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E9" w:rsidRDefault="008117E9"/>
    <w:p w:rsidR="008117E9" w:rsidRDefault="008117E9"/>
    <w:p w:rsidR="008117E9" w:rsidRDefault="008117E9"/>
    <w:p w:rsidR="008117E9" w:rsidRDefault="008117E9"/>
    <w:p w:rsidR="008117E9" w:rsidRDefault="008117E9"/>
    <w:p w:rsidR="008117E9" w:rsidRDefault="008117E9"/>
    <w:tbl>
      <w:tblPr>
        <w:tblStyle w:val="TableNormal"/>
        <w:tblpPr w:leftFromText="141" w:rightFromText="141" w:topFromText="141" w:bottomFromText="141" w:vertAnchor="page" w:horzAnchor="page" w:tblpX="1134" w:tblpY="1756"/>
        <w:tblW w:w="114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CED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83"/>
        <w:gridCol w:w="9214"/>
      </w:tblGrid>
      <w:tr w:rsidR="00811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tblHeader/>
        </w:trPr>
        <w:tc>
          <w:tcPr>
            <w:tcW w:w="228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9C978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F06977">
            <w:pPr>
              <w:pStyle w:val="FreieForm"/>
              <w:tabs>
                <w:tab w:val="left" w:pos="708"/>
                <w:tab w:val="left" w:pos="1416"/>
                <w:tab w:val="left" w:pos="2124"/>
              </w:tabs>
              <w:spacing w:before="120" w:after="0" w:line="240" w:lineRule="auto"/>
              <w:ind w:left="113" w:right="113"/>
            </w:pPr>
            <w:r>
              <w:rPr>
                <w:rFonts w:ascii="Arial" w:hAnsi="Arial"/>
                <w:b/>
                <w:bCs/>
              </w:rPr>
              <w:t xml:space="preserve">Name: </w:t>
            </w:r>
          </w:p>
        </w:tc>
        <w:tc>
          <w:tcPr>
            <w:tcW w:w="921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  <w:tr w:rsidR="00811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8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9C978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F06977">
            <w:pPr>
              <w:pStyle w:val="FreieForm"/>
              <w:tabs>
                <w:tab w:val="left" w:pos="708"/>
                <w:tab w:val="left" w:pos="1416"/>
                <w:tab w:val="left" w:pos="2124"/>
              </w:tabs>
              <w:spacing w:before="120" w:after="0" w:line="240" w:lineRule="auto"/>
              <w:ind w:left="113" w:right="113"/>
            </w:pPr>
            <w:r>
              <w:rPr>
                <w:rFonts w:ascii="Arial" w:hAnsi="Arial"/>
              </w:rPr>
              <w:t xml:space="preserve">E-Mail-Adresse: </w:t>
            </w:r>
          </w:p>
        </w:tc>
        <w:tc>
          <w:tcPr>
            <w:tcW w:w="921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  <w:tr w:rsidR="00811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28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9C978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F06977">
            <w:pPr>
              <w:pStyle w:val="FreieForm"/>
              <w:tabs>
                <w:tab w:val="left" w:pos="708"/>
                <w:tab w:val="left" w:pos="1416"/>
                <w:tab w:val="left" w:pos="2124"/>
              </w:tabs>
              <w:spacing w:before="120" w:after="0" w:line="240" w:lineRule="auto"/>
              <w:ind w:left="113" w:right="113"/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921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  <w:tr w:rsidR="00811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28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9C978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F06977">
            <w:pPr>
              <w:pStyle w:val="FreieForm"/>
              <w:tabs>
                <w:tab w:val="left" w:pos="708"/>
                <w:tab w:val="left" w:pos="1416"/>
                <w:tab w:val="left" w:pos="2124"/>
              </w:tabs>
              <w:spacing w:before="120" w:after="0" w:line="240" w:lineRule="auto"/>
              <w:ind w:left="113" w:right="113"/>
            </w:pPr>
            <w:r>
              <w:rPr>
                <w:rFonts w:ascii="Arial" w:hAnsi="Arial"/>
              </w:rPr>
              <w:t xml:space="preserve">Institution: </w:t>
            </w:r>
          </w:p>
        </w:tc>
        <w:tc>
          <w:tcPr>
            <w:tcW w:w="921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</w:tbl>
    <w:p w:rsidR="008117E9" w:rsidRDefault="008117E9"/>
    <w:p w:rsidR="008117E9" w:rsidRDefault="008117E9"/>
    <w:p w:rsidR="008117E9" w:rsidRDefault="008117E9"/>
    <w:p w:rsidR="008117E9" w:rsidRDefault="008117E9"/>
    <w:p w:rsidR="008117E9" w:rsidRDefault="008117E9"/>
    <w:tbl>
      <w:tblPr>
        <w:tblStyle w:val="TableNormal"/>
        <w:tblW w:w="1425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CED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06"/>
        <w:gridCol w:w="3424"/>
        <w:gridCol w:w="3596"/>
        <w:gridCol w:w="5533"/>
      </w:tblGrid>
      <w:tr w:rsidR="008117E9" w:rsidTr="00926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tblHeader/>
        </w:trPr>
        <w:tc>
          <w:tcPr>
            <w:tcW w:w="170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9C978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Pr="009268A4" w:rsidRDefault="00F06977" w:rsidP="009268A4">
            <w:pPr>
              <w:pStyle w:val="FreieForm"/>
              <w:tabs>
                <w:tab w:val="left" w:pos="708"/>
                <w:tab w:val="left" w:pos="1416"/>
                <w:tab w:val="left" w:pos="2124"/>
              </w:tabs>
              <w:spacing w:before="120" w:after="0" w:line="240" w:lineRule="auto"/>
              <w:ind w:left="113" w:right="113"/>
              <w:rPr>
                <w:rFonts w:ascii="Arial" w:hAnsi="Arial"/>
              </w:rPr>
            </w:pPr>
            <w:r w:rsidRPr="009268A4">
              <w:rPr>
                <w:rFonts w:ascii="Arial" w:hAnsi="Arial"/>
              </w:rPr>
              <w:t>Kapitel/Seite</w:t>
            </w:r>
          </w:p>
        </w:tc>
        <w:tc>
          <w:tcPr>
            <w:tcW w:w="342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9C978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Pr="009268A4" w:rsidRDefault="00F06977" w:rsidP="009268A4">
            <w:pPr>
              <w:pStyle w:val="FreieForm"/>
              <w:tabs>
                <w:tab w:val="left" w:pos="708"/>
                <w:tab w:val="left" w:pos="1416"/>
                <w:tab w:val="left" w:pos="2124"/>
              </w:tabs>
              <w:spacing w:before="120" w:after="0" w:line="240" w:lineRule="auto"/>
              <w:ind w:left="113" w:right="113"/>
              <w:rPr>
                <w:rFonts w:ascii="Arial" w:hAnsi="Arial"/>
              </w:rPr>
            </w:pPr>
            <w:r w:rsidRPr="009268A4">
              <w:rPr>
                <w:rFonts w:ascii="Arial" w:hAnsi="Arial"/>
              </w:rPr>
              <w:t>Entwurfstext der Leitlinie</w:t>
            </w:r>
          </w:p>
        </w:tc>
        <w:tc>
          <w:tcPr>
            <w:tcW w:w="359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9C978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Pr="009268A4" w:rsidRDefault="00F06977" w:rsidP="009268A4">
            <w:pPr>
              <w:pStyle w:val="FreieForm"/>
              <w:tabs>
                <w:tab w:val="left" w:pos="708"/>
                <w:tab w:val="left" w:pos="1416"/>
                <w:tab w:val="left" w:pos="2124"/>
              </w:tabs>
              <w:spacing w:before="120" w:after="0" w:line="240" w:lineRule="auto"/>
              <w:ind w:left="113" w:right="113"/>
              <w:rPr>
                <w:rFonts w:ascii="Arial" w:hAnsi="Arial"/>
              </w:rPr>
            </w:pPr>
            <w:r w:rsidRPr="009268A4">
              <w:rPr>
                <w:rFonts w:ascii="Arial" w:hAnsi="Arial"/>
              </w:rPr>
              <w:t xml:space="preserve">Vorgeschlagene </w:t>
            </w:r>
            <w:r w:rsidRPr="009268A4">
              <w:rPr>
                <w:rFonts w:ascii="Arial" w:hAnsi="Arial"/>
              </w:rPr>
              <w:t>Ä</w:t>
            </w:r>
            <w:r w:rsidRPr="009268A4">
              <w:rPr>
                <w:rFonts w:ascii="Arial" w:hAnsi="Arial"/>
              </w:rPr>
              <w:t>nderung</w:t>
            </w:r>
          </w:p>
        </w:tc>
        <w:tc>
          <w:tcPr>
            <w:tcW w:w="553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9C978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Pr="009268A4" w:rsidRDefault="00F06977" w:rsidP="009268A4">
            <w:pPr>
              <w:pStyle w:val="FreieForm"/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</w:tabs>
              <w:spacing w:before="120" w:after="0" w:line="240" w:lineRule="auto"/>
              <w:ind w:left="113" w:right="113"/>
              <w:rPr>
                <w:rFonts w:ascii="Arial" w:hAnsi="Arial"/>
              </w:rPr>
            </w:pPr>
            <w:r w:rsidRPr="009268A4">
              <w:rPr>
                <w:rFonts w:ascii="Arial" w:hAnsi="Arial"/>
              </w:rPr>
              <w:t>Begr</w:t>
            </w:r>
            <w:r w:rsidRPr="009268A4">
              <w:rPr>
                <w:rFonts w:ascii="Arial" w:hAnsi="Arial"/>
              </w:rPr>
              <w:t>ü</w:t>
            </w:r>
            <w:r w:rsidRPr="009268A4">
              <w:rPr>
                <w:rFonts w:ascii="Arial" w:hAnsi="Arial"/>
              </w:rPr>
              <w:t xml:space="preserve">ndung </w:t>
            </w:r>
            <w:r w:rsidRPr="009268A4">
              <w:rPr>
                <w:rFonts w:ascii="Arial" w:hAnsi="Arial"/>
              </w:rPr>
              <w:t>(mit Literaturangaben)</w:t>
            </w:r>
          </w:p>
        </w:tc>
      </w:tr>
      <w:tr w:rsidR="008117E9" w:rsidTr="00926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70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42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59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553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  <w:tr w:rsidR="008117E9" w:rsidTr="00926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70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42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59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553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  <w:tr w:rsidR="008117E9" w:rsidTr="00926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170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42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59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553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  <w:tr w:rsidR="008117E9" w:rsidTr="00926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70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42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59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553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  <w:tr w:rsidR="008117E9" w:rsidTr="00926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170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42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59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553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  <w:tr w:rsidR="008117E9" w:rsidTr="00926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70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42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59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553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  <w:tr w:rsidR="008117E9" w:rsidTr="009268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170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424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3596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  <w:tc>
          <w:tcPr>
            <w:tcW w:w="5533" w:type="dxa"/>
            <w:tcBorders>
              <w:top w:val="single" w:sz="12" w:space="0" w:color="FEFFFF"/>
              <w:left w:val="single" w:sz="12" w:space="0" w:color="FEFFFF"/>
              <w:bottom w:val="single" w:sz="12" w:space="0" w:color="FEFFFF"/>
              <w:right w:val="single" w:sz="12" w:space="0" w:color="FEFFFF"/>
            </w:tcBorders>
            <w:shd w:val="clear" w:color="auto" w:fill="FCEDD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8117E9" w:rsidRDefault="008117E9"/>
        </w:tc>
      </w:tr>
    </w:tbl>
    <w:p w:rsidR="008117E9" w:rsidRDefault="008117E9"/>
    <w:sectPr w:rsidR="008117E9" w:rsidSect="00811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134" w:header="85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77" w:rsidRDefault="00F06977" w:rsidP="008117E9">
      <w:r>
        <w:separator/>
      </w:r>
    </w:p>
  </w:endnote>
  <w:endnote w:type="continuationSeparator" w:id="1">
    <w:p w:rsidR="00F06977" w:rsidRDefault="00F06977" w:rsidP="0081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A4" w:rsidRDefault="009268A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E9" w:rsidRDefault="00F0697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before="120" w:after="120"/>
      <w:ind w:left="2835"/>
    </w:pPr>
    <w:r>
      <w:rPr>
        <w:b/>
        <w:bCs/>
        <w:sz w:val="24"/>
        <w:szCs w:val="24"/>
      </w:rPr>
      <w:t xml:space="preserve">Bitte bis </w:t>
    </w:r>
    <w:r w:rsidR="009268A4">
      <w:rPr>
        <w:b/>
        <w:bCs/>
        <w:sz w:val="24"/>
        <w:szCs w:val="24"/>
      </w:rPr>
      <w:t>10.04</w:t>
    </w:r>
    <w:r>
      <w:rPr>
        <w:b/>
        <w:bCs/>
        <w:sz w:val="24"/>
        <w:szCs w:val="24"/>
      </w:rPr>
      <w:t xml:space="preserve">.2016 zurücksenden per E-Mail an: </w:t>
    </w:r>
    <w:hyperlink r:id="rId1" w:history="1">
      <w:r>
        <w:rPr>
          <w:rStyle w:val="Hyperlink0"/>
        </w:rPr>
        <w:t>Gyn.LL-Sekretariat@mh-hannover.de</w:t>
      </w:r>
    </w:hyperlink>
    <w:r>
      <w:rPr>
        <w:rFonts w:ascii="Times" w:eastAsia="Times" w:hAnsi="Times" w:cs="Times"/>
        <w:b/>
        <w:bCs/>
        <w:color w:val="0000FF"/>
        <w:sz w:val="24"/>
        <w:szCs w:val="24"/>
      </w:rPr>
      <w:tab/>
    </w:r>
    <w:r>
      <w:rPr>
        <w:rFonts w:ascii="Times" w:eastAsia="Times" w:hAnsi="Times" w:cs="Times"/>
        <w:b/>
        <w:bCs/>
        <w:color w:val="0000FF"/>
        <w:sz w:val="24"/>
        <w:szCs w:val="24"/>
      </w:rPr>
      <w:tab/>
    </w:r>
    <w:r w:rsidR="008117E9">
      <w:rPr>
        <w:rFonts w:ascii="Lucida Sans" w:eastAsia="Lucida Sans" w:hAnsi="Lucida Sans" w:cs="Lucida Sans"/>
        <w:sz w:val="18"/>
        <w:szCs w:val="18"/>
      </w:rPr>
      <w:fldChar w:fldCharType="begin"/>
    </w:r>
    <w:r>
      <w:rPr>
        <w:rFonts w:ascii="Lucida Sans" w:eastAsia="Lucida Sans" w:hAnsi="Lucida Sans" w:cs="Lucida Sans"/>
        <w:sz w:val="18"/>
        <w:szCs w:val="18"/>
      </w:rPr>
      <w:instrText xml:space="preserve"> PAGE </w:instrText>
    </w:r>
    <w:r w:rsidR="008117E9">
      <w:rPr>
        <w:rFonts w:ascii="Lucida Sans" w:eastAsia="Lucida Sans" w:hAnsi="Lucida Sans" w:cs="Lucida Sans"/>
        <w:sz w:val="18"/>
        <w:szCs w:val="18"/>
      </w:rPr>
      <w:fldChar w:fldCharType="separate"/>
    </w:r>
    <w:r w:rsidR="009268A4">
      <w:rPr>
        <w:rFonts w:ascii="Lucida Sans" w:eastAsia="Lucida Sans" w:hAnsi="Lucida Sans" w:cs="Lucida Sans"/>
        <w:noProof/>
        <w:sz w:val="18"/>
        <w:szCs w:val="18"/>
      </w:rPr>
      <w:t>1</w:t>
    </w:r>
    <w:r w:rsidR="008117E9">
      <w:rPr>
        <w:rFonts w:ascii="Lucida Sans" w:eastAsia="Lucida Sans" w:hAnsi="Lucida Sans" w:cs="Lucida Sans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A4" w:rsidRDefault="009268A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77" w:rsidRDefault="00F06977" w:rsidP="008117E9">
      <w:r>
        <w:separator/>
      </w:r>
    </w:p>
  </w:footnote>
  <w:footnote w:type="continuationSeparator" w:id="1">
    <w:p w:rsidR="00F06977" w:rsidRDefault="00F06977" w:rsidP="0081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A4" w:rsidRDefault="009268A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E9" w:rsidRDefault="00F06977">
    <w:pPr>
      <w:pStyle w:val="Kopfzeile"/>
      <w:tabs>
        <w:tab w:val="left" w:pos="6840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ind w:left="0" w:right="3372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3263900</wp:posOffset>
          </wp:positionH>
          <wp:positionV relativeFrom="page">
            <wp:posOffset>546100</wp:posOffset>
          </wp:positionV>
          <wp:extent cx="7518400" cy="406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4064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 w:rsidR="008117E9">
      <w:pict>
        <v:line id="_x0000_s1026" style="position:absolute;z-index:-251658240;visibility:visible;mso-wrap-distance-left:4.5pt;mso-wrap-distance-top:4.5pt;mso-wrap-distance-right:4.5pt;mso-wrap-distance-bottom:4.5pt;mso-position-horizontal-relative:page;mso-position-vertical-relative:page" from="-37.6pt,533.5pt" to="841.5pt,533.5pt" strokecolor="#fa9e00" strokeweight="5.8pt">
          <w10:wrap anchorx="page" anchory="page"/>
        </v:line>
      </w:pict>
    </w:r>
    <w:r>
      <w:rPr>
        <w:b/>
        <w:bCs/>
        <w:sz w:val="20"/>
        <w:szCs w:val="20"/>
      </w:rPr>
      <w:t xml:space="preserve">Kommentierung der Konsultationsfassung der S3-Leitlinie Prävention des Zervixkarzinoms </w:t>
    </w:r>
    <w:r>
      <w:rPr>
        <w:b/>
        <w:bCs/>
        <w:sz w:val="18"/>
        <w:szCs w:val="18"/>
      </w:rPr>
      <w:t>vom 29.02.2016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A4" w:rsidRDefault="009268A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hyphenationZone w:val="425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17E9"/>
    <w:rsid w:val="008117E9"/>
    <w:rsid w:val="009268A4"/>
    <w:rsid w:val="00F0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117E9"/>
    <w:rPr>
      <w:rFonts w:ascii="Arial" w:hAnsi="Arial" w:cs="Arial Unicode MS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117E9"/>
    <w:rPr>
      <w:u w:val="single"/>
    </w:rPr>
  </w:style>
  <w:style w:type="table" w:customStyle="1" w:styleId="TableNormal">
    <w:name w:val="Table Normal"/>
    <w:rsid w:val="00811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8117E9"/>
    <w:pPr>
      <w:tabs>
        <w:tab w:val="center" w:pos="4703"/>
        <w:tab w:val="right" w:pos="9406"/>
      </w:tabs>
      <w:ind w:left="113"/>
    </w:pPr>
    <w:rPr>
      <w:rFonts w:ascii="Arial" w:hAnsi="Arial" w:cs="Arial Unicode MS"/>
      <w:color w:val="000000"/>
      <w:sz w:val="16"/>
      <w:szCs w:val="16"/>
    </w:rPr>
  </w:style>
  <w:style w:type="character" w:customStyle="1" w:styleId="Link">
    <w:name w:val="Link"/>
    <w:rsid w:val="008117E9"/>
    <w:rPr>
      <w:color w:val="000099"/>
      <w:u w:val="single"/>
    </w:rPr>
  </w:style>
  <w:style w:type="character" w:customStyle="1" w:styleId="Hyperlink0">
    <w:name w:val="Hyperlink.0"/>
    <w:basedOn w:val="Link"/>
    <w:rsid w:val="008117E9"/>
    <w:rPr>
      <w:rFonts w:ascii="Times" w:eastAsia="Times" w:hAnsi="Times" w:cs="Times"/>
      <w:b/>
      <w:bCs/>
      <w:color w:val="011EA9"/>
      <w:sz w:val="24"/>
      <w:szCs w:val="24"/>
    </w:rPr>
  </w:style>
  <w:style w:type="paragraph" w:customStyle="1" w:styleId="FreieForm">
    <w:name w:val="Freie Form"/>
    <w:rsid w:val="008117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9268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68A4"/>
    <w:rPr>
      <w:rFonts w:ascii="Arial" w:hAnsi="Arial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yn.LL-Sekretariat@mh-hannove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Langer</dc:creator>
  <cp:lastModifiedBy>Thomas Langer</cp:lastModifiedBy>
  <cp:revision>2</cp:revision>
  <dcterms:created xsi:type="dcterms:W3CDTF">2016-03-11T11:10:00Z</dcterms:created>
  <dcterms:modified xsi:type="dcterms:W3CDTF">2016-03-11T11:10:00Z</dcterms:modified>
</cp:coreProperties>
</file>