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59"/>
        <w:gridCol w:w="8961"/>
      </w:tblGrid>
      <w:tr w:rsidR="0098016F" w:rsidRPr="002222FA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5F18F0">
              <w:rPr>
                <w:rFonts w:ascii="Lucida Sans" w:hAnsi="Lucida Sans"/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858"/>
        <w:gridCol w:w="3402"/>
        <w:gridCol w:w="3686"/>
        <w:gridCol w:w="5671"/>
      </w:tblGrid>
      <w:tr w:rsidR="00C52EB0" w:rsidTr="005F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8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Kapitel/Seite</w:t>
            </w:r>
          </w:p>
        </w:tc>
        <w:tc>
          <w:tcPr>
            <w:tcW w:w="3402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Entwurfstext der Leitlinie</w:t>
            </w:r>
          </w:p>
        </w:tc>
        <w:tc>
          <w:tcPr>
            <w:tcW w:w="3686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Vorgeschlagene Änderung</w:t>
            </w:r>
          </w:p>
        </w:tc>
        <w:tc>
          <w:tcPr>
            <w:tcW w:w="5671" w:type="dxa"/>
          </w:tcPr>
          <w:p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 xml:space="preserve">Begründung </w:t>
            </w:r>
            <w:r w:rsidRPr="005F18F0">
              <w:br/>
              <w:t>(mit Literaturangaben)</w:t>
            </w: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C52EB0" w:rsidTr="005F18F0">
        <w:trPr>
          <w:trHeight w:val="43"/>
        </w:trPr>
        <w:tc>
          <w:tcPr>
            <w:tcW w:w="1858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:rsidR="00C52EB0" w:rsidRDefault="00C52EB0" w:rsidP="005F18F0">
            <w:pPr>
              <w:pStyle w:val="LLTabelleStandard"/>
            </w:pPr>
          </w:p>
        </w:tc>
      </w:tr>
      <w:tr w:rsidR="005F18F0" w:rsidTr="005F18F0">
        <w:trPr>
          <w:trHeight w:val="43"/>
        </w:trPr>
        <w:tc>
          <w:tcPr>
            <w:tcW w:w="1858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:rsidR="005F18F0" w:rsidRDefault="005F18F0" w:rsidP="005F18F0">
            <w:pPr>
              <w:pStyle w:val="LLTabelleStandard"/>
            </w:pPr>
          </w:p>
        </w:tc>
      </w:tr>
      <w:tr w:rsidR="005F18F0" w:rsidTr="005F18F0">
        <w:trPr>
          <w:trHeight w:val="43"/>
        </w:trPr>
        <w:tc>
          <w:tcPr>
            <w:tcW w:w="1858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:rsidR="005F18F0" w:rsidRDefault="005F18F0" w:rsidP="005F18F0">
            <w:pPr>
              <w:pStyle w:val="LLTabelleStandard"/>
            </w:pPr>
          </w:p>
        </w:tc>
      </w:tr>
    </w:tbl>
    <w:p w:rsidR="0098016F" w:rsidRDefault="0099593A">
      <w:r>
        <w:tab/>
      </w:r>
    </w:p>
    <w:sectPr w:rsidR="0098016F" w:rsidSect="0099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418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6F" w:rsidRDefault="0098016F" w:rsidP="0082661E">
      <w:r>
        <w:separator/>
      </w:r>
    </w:p>
  </w:endnote>
  <w:endnote w:type="continuationSeparator" w:id="0">
    <w:p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06" w:rsidRDefault="00C232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81020E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4301E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" strokecolor="#f78c00" strokeweight="5.75pt">
              <v:shadow opacity="22938f" offset="0"/>
            </v:line>
          </w:pict>
        </mc:Fallback>
      </mc:AlternateConten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C23206">
      <w:rPr>
        <w:rFonts w:ascii="Lucida Sans" w:hAnsi="Lucida Sans" w:cs="Arial"/>
        <w:b/>
        <w:sz w:val="24"/>
      </w:rPr>
      <w:t>20</w:t>
    </w:r>
    <w:r w:rsidR="0068622A">
      <w:rPr>
        <w:rFonts w:ascii="Lucida Sans" w:hAnsi="Lucida Sans" w:cs="Arial"/>
        <w:b/>
        <w:sz w:val="24"/>
      </w:rPr>
      <w:t>.</w:t>
    </w:r>
    <w:r w:rsidR="009177AC">
      <w:rPr>
        <w:rFonts w:ascii="Lucida Sans" w:hAnsi="Lucida Sans" w:cs="Arial"/>
        <w:b/>
        <w:sz w:val="24"/>
      </w:rPr>
      <w:t>1</w:t>
    </w:r>
    <w:r w:rsidR="00973CE2">
      <w:rPr>
        <w:rFonts w:ascii="Lucida Sans" w:hAnsi="Lucida Sans" w:cs="Arial"/>
        <w:b/>
        <w:sz w:val="24"/>
      </w:rPr>
      <w:t>2</w:t>
    </w:r>
    <w:r w:rsidR="004C06CE" w:rsidRPr="004C06CE">
      <w:rPr>
        <w:rFonts w:ascii="Lucida Sans" w:hAnsi="Lucida Sans" w:cs="Arial"/>
        <w:b/>
        <w:sz w:val="24"/>
      </w:rPr>
      <w:t>.201</w:t>
    </w:r>
    <w:r w:rsidR="0068622A">
      <w:rPr>
        <w:rFonts w:ascii="Lucida Sans" w:hAnsi="Lucida Sans" w:cs="Arial"/>
        <w:b/>
        <w:sz w:val="24"/>
      </w:rPr>
      <w:t>8</w:t>
    </w:r>
    <w:r w:rsidR="00C52EB0" w:rsidRPr="004C06CE">
      <w:rPr>
        <w:rFonts w:ascii="Lucida Sans" w:hAnsi="Lucida Sans" w:cs="Arial"/>
        <w:b/>
        <w:sz w:val="24"/>
      </w:rPr>
      <w:t xml:space="preserve"> zurüc</w:t>
    </w:r>
    <w:bookmarkStart w:id="0" w:name="_GoBack"/>
    <w:bookmarkEnd w:id="0"/>
    <w:r w:rsidR="00C52EB0" w:rsidRPr="004C06CE">
      <w:rPr>
        <w:rFonts w:ascii="Lucida Sans" w:hAnsi="Lucida Sans" w:cs="Arial"/>
        <w:b/>
        <w:sz w:val="24"/>
      </w:rPr>
      <w:t xml:space="preserve">ksenden per E-Mail </w:t>
    </w:r>
    <w:r w:rsidR="00C52EB0" w:rsidRPr="00C23206">
      <w:rPr>
        <w:rFonts w:ascii="Lucida Sans" w:hAnsi="Lucida Sans" w:cs="Arial"/>
        <w:b/>
        <w:sz w:val="24"/>
      </w:rPr>
      <w:t>an:</w:t>
    </w:r>
    <w:r w:rsidR="00C52EB0" w:rsidRPr="00C23206">
      <w:rPr>
        <w:rFonts w:ascii="Lucida Sans" w:hAnsi="Lucida Sans" w:cs="Arial"/>
        <w:b/>
        <w:color w:val="0066FF"/>
        <w:sz w:val="24"/>
      </w:rPr>
      <w:t xml:space="preserve"> </w:t>
    </w:r>
    <w:hyperlink r:id="rId1" w:history="1">
      <w:r w:rsidR="00C23206" w:rsidRPr="00C23206">
        <w:rPr>
          <w:rStyle w:val="Hyperlink"/>
          <w:rFonts w:eastAsiaTheme="majorEastAsia"/>
          <w:color w:val="0066FF"/>
          <w:sz w:val="28"/>
        </w:rPr>
        <w:t>Hodentumoren@leitlinienprogramm-onkologie.de</w:t>
      </w:r>
    </w:hyperlink>
    <w:r w:rsidR="00C23206">
      <w:rPr>
        <w:rStyle w:val="Hyperlink"/>
        <w:rFonts w:eastAsiaTheme="majorEastAsia"/>
        <w:b/>
        <w:color w:val="FFFFFF" w:themeColor="background1"/>
        <w:sz w:val="28"/>
      </w:rPr>
      <w:t xml:space="preserve"> </w:t>
    </w:r>
    <w:r w:rsidR="0068622A" w:rsidRPr="009177AC">
      <w:rPr>
        <w:rFonts w:ascii="Lucida Sans" w:hAnsi="Lucida Sans"/>
        <w:sz w:val="18"/>
      </w:rPr>
      <w:t xml:space="preserve"> </w:t>
    </w:r>
    <w:r w:rsidR="0068622A" w:rsidRPr="009177AC">
      <w:rPr>
        <w:rFonts w:ascii="Lucida Sans" w:hAnsi="Lucida Sans"/>
        <w:b/>
        <w:color w:val="FFFFFF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06" w:rsidRDefault="00C232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6F" w:rsidRDefault="0098016F" w:rsidP="0082661E">
      <w:r>
        <w:separator/>
      </w:r>
    </w:p>
  </w:footnote>
  <w:footnote w:type="continuationSeparator" w:id="0">
    <w:p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98016F" w:rsidP="00C23206">
    <w:pPr>
      <w:pStyle w:val="Kopfzeile"/>
      <w:tabs>
        <w:tab w:val="left" w:pos="6840"/>
      </w:tabs>
      <w:ind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S3-Leitlinie </w:t>
    </w:r>
    <w:r w:rsidR="00C23206">
      <w:rPr>
        <w:rFonts w:cs="Arial"/>
        <w:b/>
        <w:bCs/>
        <w:sz w:val="20"/>
        <w:szCs w:val="18"/>
      </w:rPr>
      <w:br/>
    </w:r>
    <w:r w:rsidR="00C23206" w:rsidRPr="00C23206">
      <w:rPr>
        <w:rFonts w:cs="Arial"/>
        <w:b/>
        <w:bCs/>
        <w:sz w:val="20"/>
        <w:szCs w:val="18"/>
      </w:rPr>
      <w:t>Diagnostik, Therapie und Nachsorge der Keimzelltumoren des Hodens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06" w:rsidRDefault="00C232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0C5F51"/>
    <w:rsid w:val="00174412"/>
    <w:rsid w:val="001D55AE"/>
    <w:rsid w:val="002E6930"/>
    <w:rsid w:val="004378AF"/>
    <w:rsid w:val="00476D20"/>
    <w:rsid w:val="004C06CE"/>
    <w:rsid w:val="005F18F0"/>
    <w:rsid w:val="0068622A"/>
    <w:rsid w:val="006E4271"/>
    <w:rsid w:val="006F30FE"/>
    <w:rsid w:val="0081020E"/>
    <w:rsid w:val="0082661E"/>
    <w:rsid w:val="009177AC"/>
    <w:rsid w:val="009309D1"/>
    <w:rsid w:val="009462B8"/>
    <w:rsid w:val="00973CE2"/>
    <w:rsid w:val="0098016F"/>
    <w:rsid w:val="0099593A"/>
    <w:rsid w:val="00A1730E"/>
    <w:rsid w:val="00C23206"/>
    <w:rsid w:val="00C52EB0"/>
    <w:rsid w:val="00CA353E"/>
    <w:rsid w:val="00D677FC"/>
    <w:rsid w:val="00DE2103"/>
    <w:rsid w:val="00E16DCC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3A22544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aliases w:val="NVL 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5F18F0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 w:val="0"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dentumoren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4</cp:revision>
  <dcterms:created xsi:type="dcterms:W3CDTF">2018-10-31T14:35:00Z</dcterms:created>
  <dcterms:modified xsi:type="dcterms:W3CDTF">2018-11-13T13:02:00Z</dcterms:modified>
</cp:coreProperties>
</file>