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0"/>
        <w:gridCol w:w="9008"/>
      </w:tblGrid>
      <w:tr w:rsidR="0098016F" w:rsidRPr="002222FA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:rsidTr="00C52EB0">
        <w:trPr>
          <w:trHeight w:val="566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1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77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0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0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:rsidR="0098016F" w:rsidRDefault="0099593A">
      <w:bookmarkStart w:id="0" w:name="_GoBack"/>
      <w:bookmarkEnd w:id="0"/>
      <w:r>
        <w:tab/>
      </w:r>
    </w:p>
    <w:sectPr w:rsidR="0098016F" w:rsidSect="0099593A">
      <w:headerReference w:type="even" r:id="rId7"/>
      <w:headerReference w:type="default" r:id="rId8"/>
      <w:footerReference w:type="default" r:id="rId9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9593A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>spätestens 05.</w:t>
    </w:r>
    <w:r w:rsidR="004C06CE" w:rsidRPr="004C06CE">
      <w:rPr>
        <w:rFonts w:ascii="Lucida Sans" w:hAnsi="Lucida Sans" w:cs="Arial"/>
        <w:b/>
        <w:sz w:val="24"/>
      </w:rPr>
      <w:t>0</w:t>
    </w:r>
    <w:r w:rsidR="001D55AE">
      <w:rPr>
        <w:rFonts w:ascii="Lucida Sans" w:hAnsi="Lucida Sans" w:cs="Arial"/>
        <w:b/>
        <w:sz w:val="24"/>
      </w:rPr>
      <w:t>2</w:t>
    </w:r>
    <w:r w:rsidR="004C06CE" w:rsidRPr="004C06CE">
      <w:rPr>
        <w:rFonts w:ascii="Lucida Sans" w:hAnsi="Lucida Sans" w:cs="Arial"/>
        <w:b/>
        <w:sz w:val="24"/>
      </w:rPr>
      <w:t>.201</w:t>
    </w:r>
    <w:r w:rsidR="0068622A">
      <w:rPr>
        <w:rFonts w:ascii="Lucida Sans" w:hAnsi="Lucida Sans" w:cs="Arial"/>
        <w:b/>
        <w:sz w:val="24"/>
      </w:rPr>
      <w:t>8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 w:rsidRPr="00AB1C77">
        <w:rPr>
          <w:rStyle w:val="Hyperlink"/>
          <w:rFonts w:ascii="Lucida Sans" w:eastAsiaTheme="majorEastAsia" w:hAnsi="Lucida Sans"/>
          <w:sz w:val="24"/>
        </w:rPr>
        <w:t>hodgkin-lymphom@leitlinienprogramm-onkologie.de</w:t>
      </w:r>
    </w:hyperlink>
    <w:r w:rsidR="0068622A">
      <w:t xml:space="preserve"> </w:t>
    </w:r>
    <w:r w:rsidR="0068622A">
      <w:rPr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99593A">
      <w:rPr>
        <w:rFonts w:cs="Arial"/>
        <w:b/>
        <w:bCs/>
        <w:sz w:val="20"/>
        <w:szCs w:val="18"/>
      </w:rPr>
      <w:t>zum Hodgkin Lymphom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E6930"/>
    <w:rsid w:val="004378AF"/>
    <w:rsid w:val="00476D20"/>
    <w:rsid w:val="004C06CE"/>
    <w:rsid w:val="0068622A"/>
    <w:rsid w:val="006E4271"/>
    <w:rsid w:val="006F30FE"/>
    <w:rsid w:val="0082661E"/>
    <w:rsid w:val="009309D1"/>
    <w:rsid w:val="009462B8"/>
    <w:rsid w:val="0098016F"/>
    <w:rsid w:val="0099593A"/>
    <w:rsid w:val="00A1730E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A3F02D6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gkin-lymph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5</cp:revision>
  <dcterms:created xsi:type="dcterms:W3CDTF">2017-06-28T13:20:00Z</dcterms:created>
  <dcterms:modified xsi:type="dcterms:W3CDTF">2017-12-20T17:12:00Z</dcterms:modified>
</cp:coreProperties>
</file>