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5B7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2FCB56D4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9A80A7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EA6605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74265BAA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26CEDFB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968CA50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C1CEE0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E978B9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16D2B2AA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BF78D7D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6CE3C32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8C295B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2FBCACD" w14:textId="77777777" w:rsidR="0098016F" w:rsidRDefault="0098016F"/>
    <w:p w14:paraId="50A004DF" w14:textId="77777777" w:rsidR="0098016F" w:rsidRDefault="0098016F"/>
    <w:p w14:paraId="25E7B628" w14:textId="77777777" w:rsidR="0098016F" w:rsidRDefault="0098016F"/>
    <w:p w14:paraId="4543D986" w14:textId="77777777" w:rsidR="0098016F" w:rsidRDefault="0098016F"/>
    <w:p w14:paraId="56FCBDF9" w14:textId="77777777" w:rsidR="0098016F" w:rsidRDefault="0098016F"/>
    <w:p w14:paraId="3910E08F" w14:textId="77777777" w:rsidR="0098016F" w:rsidRDefault="0098016F"/>
    <w:p w14:paraId="5783A564" w14:textId="77777777" w:rsidR="0098016F" w:rsidRDefault="0098016F"/>
    <w:p w14:paraId="706CC631" w14:textId="77777777" w:rsidR="0098016F" w:rsidRDefault="0098016F"/>
    <w:p w14:paraId="17FC2FFA" w14:textId="77777777" w:rsidR="0098016F" w:rsidRDefault="0098016F"/>
    <w:p w14:paraId="40C94C22" w14:textId="77777777" w:rsidR="0098016F" w:rsidRDefault="0098016F"/>
    <w:p w14:paraId="057A84AE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BD34320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4840AFE6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74A8D63B" w14:textId="4DED7B7C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 xml:space="preserve">Entwurfstext der </w:t>
            </w:r>
            <w:r w:rsidR="00542801">
              <w:rPr>
                <w:rFonts w:cs="Arial"/>
                <w:szCs w:val="20"/>
              </w:rPr>
              <w:t>Patientenl</w:t>
            </w:r>
            <w:r>
              <w:rPr>
                <w:rFonts w:cs="Arial"/>
                <w:szCs w:val="20"/>
              </w:rPr>
              <w:t>eitlinie</w:t>
            </w:r>
          </w:p>
        </w:tc>
        <w:tc>
          <w:tcPr>
            <w:tcW w:w="3686" w:type="dxa"/>
          </w:tcPr>
          <w:p w14:paraId="0C2F80C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56D43EB" w14:textId="07222BDC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</w:p>
        </w:tc>
      </w:tr>
      <w:tr w:rsidR="00C52EB0" w14:paraId="6D93B84E" w14:textId="77777777" w:rsidTr="00C52EB0">
        <w:trPr>
          <w:trHeight w:val="566"/>
        </w:trPr>
        <w:tc>
          <w:tcPr>
            <w:tcW w:w="1575" w:type="dxa"/>
          </w:tcPr>
          <w:p w14:paraId="12C2D14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E47D6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6AB604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799AD2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6A9912B" w14:textId="77777777" w:rsidTr="00C52EB0">
        <w:trPr>
          <w:trHeight w:val="685"/>
        </w:trPr>
        <w:tc>
          <w:tcPr>
            <w:tcW w:w="1575" w:type="dxa"/>
          </w:tcPr>
          <w:p w14:paraId="571289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D21070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18483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996BBA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397ED92" w14:textId="77777777" w:rsidTr="00C52EB0">
        <w:trPr>
          <w:trHeight w:val="811"/>
        </w:trPr>
        <w:tc>
          <w:tcPr>
            <w:tcW w:w="1575" w:type="dxa"/>
          </w:tcPr>
          <w:p w14:paraId="5232EB9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6842E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8039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D44630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6C5486" w14:textId="77777777" w:rsidTr="00C52EB0">
        <w:trPr>
          <w:trHeight w:val="681"/>
        </w:trPr>
        <w:tc>
          <w:tcPr>
            <w:tcW w:w="1575" w:type="dxa"/>
          </w:tcPr>
          <w:p w14:paraId="1681AE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80A113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542CA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E58316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A62B9E1" w14:textId="77777777" w:rsidTr="00C52EB0">
        <w:trPr>
          <w:trHeight w:val="677"/>
        </w:trPr>
        <w:tc>
          <w:tcPr>
            <w:tcW w:w="1575" w:type="dxa"/>
          </w:tcPr>
          <w:p w14:paraId="7EF368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AF63B9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586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8084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CCDF0CF" w14:textId="77777777" w:rsidTr="00C52EB0">
        <w:trPr>
          <w:trHeight w:val="805"/>
        </w:trPr>
        <w:tc>
          <w:tcPr>
            <w:tcW w:w="1575" w:type="dxa"/>
          </w:tcPr>
          <w:p w14:paraId="5881BB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3F9E0F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3845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D26DE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A762F0" w14:textId="77777777" w:rsidTr="00C52EB0">
        <w:trPr>
          <w:trHeight w:val="601"/>
        </w:trPr>
        <w:tc>
          <w:tcPr>
            <w:tcW w:w="1575" w:type="dxa"/>
          </w:tcPr>
          <w:p w14:paraId="739C05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37E556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09E24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DE3BB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48B5A04" w14:textId="77777777" w:rsidR="0098016F" w:rsidRDefault="0098016F"/>
    <w:sectPr w:rsidR="0098016F" w:rsidSect="00C52EB0">
      <w:headerReference w:type="even" r:id="rId7"/>
      <w:headerReference w:type="default" r:id="rId8"/>
      <w:footerReference w:type="default" r:id="rId9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DEAAA" w14:textId="77777777" w:rsidR="0098016F" w:rsidRDefault="0098016F" w:rsidP="0082661E">
      <w:r>
        <w:separator/>
      </w:r>
    </w:p>
  </w:endnote>
  <w:endnote w:type="continuationSeparator" w:id="0">
    <w:p w14:paraId="52056B90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FC7E" w14:textId="77777777" w:rsidR="00542801" w:rsidRDefault="00542801" w:rsidP="0068622A">
    <w:pPr>
      <w:spacing w:before="120" w:after="120"/>
      <w:ind w:left="1134"/>
    </w:pPr>
    <w:r>
      <w:rPr>
        <w:rFonts w:ascii="Lucida Sans" w:hAnsi="Lucida Sans"/>
        <w:noProof/>
        <w:sz w:val="24"/>
      </w:rPr>
      <w:pict w14:anchorId="6F69C17B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>
      <w:rPr>
        <w:rFonts w:ascii="Lucida Sans" w:hAnsi="Lucida Sans" w:cs="Arial"/>
        <w:b/>
        <w:sz w:val="24"/>
      </w:rPr>
      <w:t>31</w:t>
    </w:r>
    <w:r w:rsidR="0068622A">
      <w:rPr>
        <w:rFonts w:ascii="Lucida Sans" w:hAnsi="Lucida Sans" w:cs="Arial"/>
        <w:b/>
        <w:sz w:val="24"/>
      </w:rPr>
      <w:t>.</w:t>
    </w:r>
    <w:r w:rsidR="004C06CE" w:rsidRPr="004C06CE">
      <w:rPr>
        <w:rFonts w:ascii="Lucida Sans" w:hAnsi="Lucida Sans" w:cs="Arial"/>
        <w:b/>
        <w:sz w:val="24"/>
      </w:rPr>
      <w:t>0</w:t>
    </w:r>
    <w:r>
      <w:rPr>
        <w:rFonts w:ascii="Lucida Sans" w:hAnsi="Lucida Sans" w:cs="Arial"/>
        <w:b/>
        <w:sz w:val="24"/>
      </w:rPr>
      <w:t>1</w:t>
    </w:r>
    <w:r w:rsidR="004C06CE" w:rsidRPr="004C06CE">
      <w:rPr>
        <w:rFonts w:ascii="Lucida Sans" w:hAnsi="Lucida Sans" w:cs="Arial"/>
        <w:b/>
        <w:sz w:val="24"/>
      </w:rPr>
      <w:t>.20</w:t>
    </w:r>
    <w:r>
      <w:rPr>
        <w:rFonts w:ascii="Lucida Sans" w:hAnsi="Lucida Sans" w:cs="Arial"/>
        <w:b/>
        <w:sz w:val="24"/>
      </w:rPr>
      <w:t>21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>
      <w:t xml:space="preserve"> </w:t>
    </w:r>
  </w:p>
  <w:p w14:paraId="1C2603E1" w14:textId="13C55036" w:rsidR="00542801" w:rsidRPr="00542801" w:rsidRDefault="00542801" w:rsidP="00542801">
    <w:pPr>
      <w:spacing w:before="120" w:after="120"/>
      <w:ind w:left="1134"/>
    </w:pPr>
    <w:hyperlink r:id="rId1" w:history="1">
      <w:r w:rsidRPr="00F47678">
        <w:rPr>
          <w:rStyle w:val="Hyperlink"/>
          <w:rFonts w:ascii="Lucida Sans" w:hAnsi="Lucida Sans" w:cs="Arial"/>
          <w:b/>
          <w:sz w:val="24"/>
        </w:rPr>
        <w:t>endometrium@leitlinienprogramm-onkologie.de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3A93" w14:textId="77777777" w:rsidR="0098016F" w:rsidRDefault="0098016F" w:rsidP="0082661E">
      <w:r>
        <w:separator/>
      </w:r>
    </w:p>
  </w:footnote>
  <w:footnote w:type="continuationSeparator" w:id="0">
    <w:p w14:paraId="26A08C95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AC3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08D9" w14:textId="2C2ED79D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596B507" wp14:editId="41AB9B1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542801">
      <w:rPr>
        <w:rFonts w:cs="Arial"/>
        <w:b/>
        <w:bCs/>
        <w:sz w:val="20"/>
        <w:szCs w:val="18"/>
      </w:rPr>
      <w:t>Patientenleitlinie</w:t>
    </w:r>
    <w:r w:rsidRPr="0098016F">
      <w:rPr>
        <w:rFonts w:cs="Arial"/>
        <w:b/>
        <w:bCs/>
        <w:sz w:val="20"/>
        <w:szCs w:val="18"/>
      </w:rPr>
      <w:t xml:space="preserve"> </w:t>
    </w:r>
    <w:r w:rsidR="00542801">
      <w:rPr>
        <w:rFonts w:cs="Arial"/>
        <w:b/>
        <w:bCs/>
        <w:sz w:val="20"/>
        <w:szCs w:val="18"/>
      </w:rPr>
      <w:t>Gebärmutterkörperkrebs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174412"/>
    <w:rsid w:val="001D55AE"/>
    <w:rsid w:val="002E6930"/>
    <w:rsid w:val="004378AF"/>
    <w:rsid w:val="00476D20"/>
    <w:rsid w:val="004C06CE"/>
    <w:rsid w:val="00542801"/>
    <w:rsid w:val="0068622A"/>
    <w:rsid w:val="006E4271"/>
    <w:rsid w:val="006F30FE"/>
    <w:rsid w:val="0082661E"/>
    <w:rsid w:val="009309D1"/>
    <w:rsid w:val="009462B8"/>
    <w:rsid w:val="0098016F"/>
    <w:rsid w:val="00A1730E"/>
    <w:rsid w:val="00C52EB0"/>
    <w:rsid w:val="00CA353E"/>
    <w:rsid w:val="00DE2103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2A2EAF56"/>
  <w15:docId w15:val="{0192B4F5-60F6-4A8E-A354-D46789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dometriu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2020-12-24T01:19:00Z</dcterms:created>
  <dcterms:modified xsi:type="dcterms:W3CDTF">2020-12-24T01:19:00Z</dcterms:modified>
</cp:coreProperties>
</file>